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3737"/>
        <w:gridCol w:w="4113"/>
      </w:tblGrid>
      <w:tr w14:paraId="475E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DC21B4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 w:eastAsia="ru-RU"/>
              </w:rPr>
              <w:t>ilova</w:t>
            </w:r>
          </w:p>
          <w:p w14:paraId="4A9D3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Latn-UZ" w:eastAsia="ru-RU"/>
              </w:rPr>
              <w:t xml:space="preserve">Gematologiya, transfuziologiya va laboratoriya ishi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kafedrasi</w:t>
            </w:r>
          </w:p>
          <w:p w14:paraId="0D8F2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“</w:t>
            </w:r>
            <w:r>
              <w:rPr>
                <w:rFonts w:ascii="Times New Roman" w:hAnsi="Times New Roman"/>
                <w:b/>
                <w:sz w:val="28"/>
                <w:szCs w:val="28"/>
                <w:lang w:val="uz-Latn-UZ" w:eastAsia="ru-RU"/>
              </w:rPr>
              <w:t>Klinik laborator diagnostika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”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o‘quv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kursining tinglovchilari </w:t>
            </w:r>
          </w:p>
          <w:p w14:paraId="488B4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‘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YXATI</w:t>
            </w:r>
          </w:p>
          <w:p w14:paraId="22483679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</w:tr>
      <w:tr w14:paraId="4CFD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1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C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Axmedova Nazokat Xasanxo’ja qizi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78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Toshkent shahar, Sergeli tumani</w:t>
            </w:r>
          </w:p>
        </w:tc>
      </w:tr>
      <w:tr w14:paraId="3867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F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4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Temirbayeva Jursinay Tabinbek qizi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Qoraqalpogʻiston Respublikasi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Qoʻngʻirot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tumani</w:t>
            </w:r>
          </w:p>
        </w:tc>
      </w:tr>
      <w:tr w14:paraId="7796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F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7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Abdulazizova Gʼuncha Abdulgʼani qizi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98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Surxondaryo viloyati Termiz tumani </w:t>
            </w:r>
          </w:p>
        </w:tc>
      </w:tr>
      <w:tr w14:paraId="329B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43F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4F4E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Xushmanov Yusufjon Muhammad O’g’li 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562C9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Surxondaryo viloyati Oltinsoy tumani </w:t>
            </w:r>
          </w:p>
        </w:tc>
      </w:tr>
      <w:tr w14:paraId="5B1C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55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528D">
            <w:pPr>
              <w:pStyle w:val="5"/>
              <w:shd w:val="clear" w:color="auto" w:fill="auto"/>
              <w:spacing w:before="0" w:after="0" w:line="276" w:lineRule="auto"/>
              <w:ind w:right="0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/>
              </w:rPr>
              <w:t>Mustafayeva Mehriniso Mustan qizi</w:t>
            </w:r>
          </w:p>
          <w:p w14:paraId="7EA6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69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Surxondaryo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z-Cyrl-UZ"/>
              </w:rPr>
              <w:t xml:space="preserve">  viloyati,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Uzun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z-Cyrl-UZ"/>
              </w:rPr>
              <w:t xml:space="preserve">  tumani</w:t>
            </w:r>
          </w:p>
        </w:tc>
      </w:tr>
      <w:tr w14:paraId="2D08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7F15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3D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Abdullajonova Zilola Jasur qizi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7476A">
            <w:pPr>
              <w:spacing w:after="0" w:line="240" w:lineRule="auto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Toshkent shahar Olmazor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z-Cyrl-UZ"/>
              </w:rPr>
              <w:t xml:space="preserve"> tumani</w:t>
            </w:r>
          </w:p>
        </w:tc>
      </w:tr>
      <w:tr w14:paraId="438B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F968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06E4B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ru-RU"/>
              </w:rPr>
              <w:t>Baratova Baxtiniso Turabayevna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D286">
            <w:pPr>
              <w:spacing w:after="0" w:line="240" w:lineRule="auto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uz-Cyrl-UZ" w:eastAsia="ru-RU"/>
              </w:rPr>
              <w:t>Surxondaryo viloyat, Termiz tumani</w:t>
            </w:r>
          </w:p>
        </w:tc>
      </w:tr>
      <w:tr w14:paraId="3CB7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55B6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Jalolova Zarnigor Soli qizi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EB1B4">
            <w:pPr>
              <w:spacing w:after="0" w:line="240" w:lineRule="auto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Navoiy viloyati Navoiy shahar</w:t>
            </w:r>
          </w:p>
        </w:tc>
      </w:tr>
      <w:tr w14:paraId="451B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94492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7818F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Isaqova Sevara Valijonovna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5FC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uz-Cyrl-UZ"/>
              </w:rPr>
              <w:t xml:space="preserve">Namangan viloyati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Norin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uz-Cyrl-UZ"/>
              </w:rPr>
              <w:t xml:space="preserve"> tumani</w:t>
            </w:r>
          </w:p>
        </w:tc>
      </w:tr>
      <w:tr w14:paraId="4771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66550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68CC8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Joʻrayeva Shirin Erkin qizi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109B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Surxondaryo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z-Cyrl-UZ"/>
              </w:rPr>
              <w:t xml:space="preserve">  viloyati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Jarqo’rg’on tumani </w:t>
            </w:r>
          </w:p>
        </w:tc>
      </w:tr>
      <w:tr w14:paraId="79AB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6A59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D206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Karimova Nodira Yakubovna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47E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Toshkent shahar Olmazor  tumani</w:t>
            </w:r>
          </w:p>
        </w:tc>
      </w:tr>
      <w:tr w14:paraId="6C84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5F71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283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Fahriddinov Fazliddin Asadulla o'g'li  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8E4A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Surxondaryo viloyati, Qumqo'rg'on tumani</w:t>
            </w:r>
          </w:p>
        </w:tc>
      </w:tr>
      <w:tr w14:paraId="1FE7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EAEC8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B50C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Raxmonjonova Kamola Rafiqjon qizi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26A0">
            <w:pPr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Namangan viloyati Yangiqo'rg'on tumani</w:t>
            </w:r>
          </w:p>
        </w:tc>
      </w:tr>
      <w:tr w14:paraId="2A32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61BFE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C6A99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Xayitova Ro'zixon Shuhratbek qizi.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4EB6B">
            <w:pPr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Andijon viloyati  Jalolquduq tumani </w:t>
            </w:r>
          </w:p>
        </w:tc>
      </w:tr>
    </w:tbl>
    <w:p w14:paraId="430834F5"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24E68"/>
    <w:rsid w:val="0F2C1CC2"/>
    <w:rsid w:val="235436E6"/>
    <w:rsid w:val="3F8F54D1"/>
    <w:rsid w:val="5CB01394"/>
    <w:rsid w:val="5D34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Основной текст (5)"/>
    <w:basedOn w:val="1"/>
    <w:qFormat/>
    <w:uiPriority w:val="0"/>
    <w:pPr>
      <w:widowControl w:val="0"/>
      <w:shd w:val="clear" w:color="auto" w:fill="FFFFFF"/>
      <w:spacing w:before="720" w:after="240" w:line="317" w:lineRule="exact"/>
      <w:ind w:right="720"/>
      <w:jc w:val="both"/>
    </w:pPr>
    <w:rPr>
      <w:b/>
      <w:bCs/>
      <w:spacing w:val="4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2025-09-25T09:56:00Z</dcterms:created>
  <dc:creator>User</dc:creator>
  <cp:lastModifiedBy>User</cp:lastModifiedBy>
  <dcterms:modified xsi:type="dcterms:W3CDTF">2025-10-09T07:20:19Z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0D19B6A084C14C5B8FEB0D6953077796_13</vt:lpwstr>
  </property>
</Properties>
</file>